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6DC" w:rsidRDefault="00321273" w:rsidP="00204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F62895" w:rsidRPr="00A30CE6">
        <w:rPr>
          <w:rFonts w:ascii="Times New Roman" w:hAnsi="Times New Roman" w:cs="Times New Roman"/>
          <w:b/>
          <w:sz w:val="28"/>
          <w:szCs w:val="28"/>
        </w:rPr>
        <w:t xml:space="preserve">плановой </w:t>
      </w:r>
      <w:r w:rsidR="005C3E87" w:rsidRPr="00A30CE6">
        <w:rPr>
          <w:rFonts w:ascii="Times New Roman" w:hAnsi="Times New Roman" w:cs="Times New Roman"/>
          <w:b/>
          <w:sz w:val="28"/>
          <w:szCs w:val="28"/>
        </w:rPr>
        <w:t>выездной</w:t>
      </w:r>
      <w:r w:rsidRPr="00A30CE6">
        <w:rPr>
          <w:rFonts w:ascii="Times New Roman" w:hAnsi="Times New Roman" w:cs="Times New Roman"/>
          <w:b/>
          <w:sz w:val="28"/>
          <w:szCs w:val="28"/>
        </w:rPr>
        <w:t xml:space="preserve"> проверки, </w:t>
      </w:r>
    </w:p>
    <w:p w:rsidR="00BD6ADE" w:rsidRDefault="00321273" w:rsidP="000646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проведенной в </w:t>
      </w:r>
      <w:r w:rsidR="0020404A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20404A" w:rsidRPr="0020404A">
        <w:rPr>
          <w:rFonts w:ascii="Times New Roman" w:hAnsi="Times New Roman" w:cs="Times New Roman"/>
          <w:b/>
          <w:sz w:val="28"/>
          <w:szCs w:val="28"/>
        </w:rPr>
        <w:t xml:space="preserve"> цифрового развития государственного управления, информационных технологий и связи Республики Татарстан</w:t>
      </w:r>
    </w:p>
    <w:p w:rsidR="00BD6ADE" w:rsidRPr="003F645C" w:rsidRDefault="00BD6ADE" w:rsidP="00BD6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F3F" w:rsidRPr="0020404A" w:rsidRDefault="00F85688" w:rsidP="002040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c пунктом</w:t>
      </w:r>
      <w:r w:rsid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1D0A" w:rsidRP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стандарта внутреннего государственного (муниципального) финансового контрол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«Проведение проверок, ревизий 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обследований и оформление их результатов», 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постановлением Правительства Российской Федерации от 17.08.2020 № 1235, пунктом 28 Плана контрольных мероприятий Управления Федерального казначейства по Республике Татарстан на 2025 год, утвержденного 11.12.2024, с учетом изменений в план, утвержденных 20.11.2025</w:t>
      </w:r>
      <w:r w:rsidR="00A41D0A" w:rsidRPr="0020404A">
        <w:rPr>
          <w:rFonts w:ascii="Times New Roman" w:hAnsi="Times New Roman" w:cs="Times New Roman"/>
          <w:sz w:val="28"/>
        </w:rPr>
        <w:t>,</w:t>
      </w:r>
      <w:r w:rsidR="000646DC">
        <w:rPr>
          <w:rFonts w:ascii="Times New Roman" w:hAnsi="Times New Roman" w:cs="Times New Roman"/>
          <w:sz w:val="28"/>
        </w:rPr>
        <w:t xml:space="preserve"> Управлением</w:t>
      </w:r>
      <w:r w:rsidR="000646DC" w:rsidRP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6DC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Республике Татарстан</w:t>
      </w:r>
      <w:r w:rsidR="00A41D0A">
        <w:rPr>
          <w:rFonts w:ascii="Times New Roman" w:hAnsi="Times New Roman" w:cs="Times New Roman"/>
          <w:sz w:val="28"/>
        </w:rPr>
        <w:t xml:space="preserve"> </w:t>
      </w: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F62895" w:rsidRP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proofErr w:type="gramEnd"/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3E87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BD6ADE" w:rsidRPr="00BD6A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поддержку региональных проектов в сфере информационных технологий.</w:t>
      </w:r>
      <w:r w:rsidR="00BD6ADE" w:rsidRPr="00BD6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47B5" w:rsidRPr="000646DC" w:rsidRDefault="000646DC" w:rsidP="00064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F645C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роверкой установлены отдельные нарушения требований законодательства Российской Федерации и иных нормативных актов.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590" w:rsidRPr="003F645C">
        <w:rPr>
          <w:rFonts w:ascii="Times New Roman" w:hAnsi="Times New Roman" w:cs="Times New Roman"/>
          <w:sz w:val="28"/>
          <w:szCs w:val="28"/>
        </w:rPr>
        <w:t xml:space="preserve">Акт подписан </w:t>
      </w:r>
      <w:r w:rsidR="0020404A">
        <w:rPr>
          <w:rFonts w:ascii="Times New Roman" w:hAnsi="Times New Roman" w:cs="Times New Roman"/>
          <w:sz w:val="28"/>
          <w:szCs w:val="28"/>
        </w:rPr>
        <w:t>26.12.2025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9347B5" w:rsidRPr="000646DC" w:rsidSect="00DB13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2088A"/>
    <w:rsid w:val="0005187B"/>
    <w:rsid w:val="000646DC"/>
    <w:rsid w:val="00064C0A"/>
    <w:rsid w:val="00080F02"/>
    <w:rsid w:val="000C5B7B"/>
    <w:rsid w:val="000E3063"/>
    <w:rsid w:val="001B6BFF"/>
    <w:rsid w:val="001C569A"/>
    <w:rsid w:val="0020404A"/>
    <w:rsid w:val="00230404"/>
    <w:rsid w:val="002A2906"/>
    <w:rsid w:val="002A70DD"/>
    <w:rsid w:val="002D66C7"/>
    <w:rsid w:val="002F70B9"/>
    <w:rsid w:val="00301288"/>
    <w:rsid w:val="00321273"/>
    <w:rsid w:val="00351ED2"/>
    <w:rsid w:val="00353808"/>
    <w:rsid w:val="0038202F"/>
    <w:rsid w:val="003C1E05"/>
    <w:rsid w:val="003F645C"/>
    <w:rsid w:val="004061B5"/>
    <w:rsid w:val="00424093"/>
    <w:rsid w:val="00483D17"/>
    <w:rsid w:val="004A101F"/>
    <w:rsid w:val="004C25CA"/>
    <w:rsid w:val="00522C54"/>
    <w:rsid w:val="00525063"/>
    <w:rsid w:val="005453A4"/>
    <w:rsid w:val="005C3E87"/>
    <w:rsid w:val="005C4AA5"/>
    <w:rsid w:val="005E5762"/>
    <w:rsid w:val="006208B6"/>
    <w:rsid w:val="006664C2"/>
    <w:rsid w:val="006852AC"/>
    <w:rsid w:val="00687590"/>
    <w:rsid w:val="0069660F"/>
    <w:rsid w:val="006F1F3F"/>
    <w:rsid w:val="006F65A6"/>
    <w:rsid w:val="00733F18"/>
    <w:rsid w:val="00742A23"/>
    <w:rsid w:val="00743573"/>
    <w:rsid w:val="007B1518"/>
    <w:rsid w:val="007C7BB5"/>
    <w:rsid w:val="007F24B6"/>
    <w:rsid w:val="00882ABB"/>
    <w:rsid w:val="008B633D"/>
    <w:rsid w:val="008C5438"/>
    <w:rsid w:val="008D07DE"/>
    <w:rsid w:val="009347B5"/>
    <w:rsid w:val="00944F2D"/>
    <w:rsid w:val="00953C85"/>
    <w:rsid w:val="009C7858"/>
    <w:rsid w:val="00A232F2"/>
    <w:rsid w:val="00A30CE6"/>
    <w:rsid w:val="00A41D0A"/>
    <w:rsid w:val="00A659D9"/>
    <w:rsid w:val="00AC42AD"/>
    <w:rsid w:val="00AC4747"/>
    <w:rsid w:val="00AD4112"/>
    <w:rsid w:val="00AE2AD7"/>
    <w:rsid w:val="00AF57A8"/>
    <w:rsid w:val="00B27FB6"/>
    <w:rsid w:val="00B94156"/>
    <w:rsid w:val="00B956F7"/>
    <w:rsid w:val="00BC7508"/>
    <w:rsid w:val="00BD6ADE"/>
    <w:rsid w:val="00C10ED2"/>
    <w:rsid w:val="00C677A7"/>
    <w:rsid w:val="00C75698"/>
    <w:rsid w:val="00D215EB"/>
    <w:rsid w:val="00DB133F"/>
    <w:rsid w:val="00E32505"/>
    <w:rsid w:val="00F62895"/>
    <w:rsid w:val="00F7304A"/>
    <w:rsid w:val="00F8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Гурьянов Эдуард Владимирович</cp:lastModifiedBy>
  <cp:revision>3</cp:revision>
  <cp:lastPrinted>2019-04-01T07:26:00Z</cp:lastPrinted>
  <dcterms:created xsi:type="dcterms:W3CDTF">2025-12-26T10:55:00Z</dcterms:created>
  <dcterms:modified xsi:type="dcterms:W3CDTF">2025-12-29T08:47:00Z</dcterms:modified>
</cp:coreProperties>
</file>